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1B26F2E7" w:rsidR="00DE4470" w:rsidRPr="005D52A2" w:rsidRDefault="00D6643F"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F84927">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1-05T19:30:00Z">
              <w:dateFormat w:val="dd.MM.yyyy kl. HH:mm"/>
              <w:lid w:val="nb-NO"/>
              <w:storeMappedDataAs w:val="dateTime"/>
              <w:calendar w:val="gregorian"/>
            </w:date>
          </w:sdtPr>
          <w:sdtEndPr/>
          <w:sdtContent>
            <w:tc>
              <w:tcPr>
                <w:tcW w:w="7149" w:type="dxa"/>
                <w:tcBorders>
                  <w:top w:val="single" w:sz="4" w:space="0" w:color="auto"/>
                </w:tcBorders>
              </w:tcPr>
              <w:p w14:paraId="092353AF" w14:textId="469EC058" w:rsidR="00D8150E" w:rsidRPr="00D8150E" w:rsidRDefault="00F84927" w:rsidP="009253BB">
                <w:r>
                  <w:t>05.01.2021 kl. 19:30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19F90E6F" w:rsidR="00D8150E" w:rsidRPr="00D8150E" w:rsidRDefault="00F84927" w:rsidP="009253BB">
                <w:r>
                  <w:t>TEAMS</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9825570" w:rsidR="00D8150E" w:rsidRPr="00D8150E" w:rsidRDefault="00F84927"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6643F"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4B90A29B" w:rsidR="00D8150E" w:rsidRPr="00F84927" w:rsidRDefault="00F84927" w:rsidP="009253BB">
            <w:pPr>
              <w:rPr>
                <w:lang w:val="nn-NO"/>
              </w:rPr>
            </w:pPr>
            <w:bookmarkStart w:id="2" w:name="MEMBERS_MET"/>
            <w:bookmarkEnd w:id="2"/>
            <w:r w:rsidRPr="00F84927">
              <w:rPr>
                <w:lang w:val="nn-NO"/>
              </w:rPr>
              <w:t>Trond Egil Toft, Harald Torvik, Torhild Viste, Sigurd Olav Lende</w:t>
            </w:r>
          </w:p>
        </w:tc>
      </w:tr>
      <w:tr w:rsidR="00D8150E" w:rsidRPr="00D6643F" w14:paraId="5FA2684E" w14:textId="77777777" w:rsidTr="00676F2E">
        <w:tc>
          <w:tcPr>
            <w:tcW w:w="2138" w:type="dxa"/>
          </w:tcPr>
          <w:p w14:paraId="34EC59E3" w14:textId="77777777" w:rsidR="00D8150E" w:rsidRPr="00F84927" w:rsidRDefault="00D8150E" w:rsidP="009253BB">
            <w:pPr>
              <w:rPr>
                <w:lang w:val="nn-NO"/>
              </w:rPr>
            </w:pPr>
          </w:p>
        </w:tc>
        <w:tc>
          <w:tcPr>
            <w:tcW w:w="7149" w:type="dxa"/>
          </w:tcPr>
          <w:p w14:paraId="6A41212B" w14:textId="77777777" w:rsidR="00D8150E" w:rsidRPr="00F84927" w:rsidRDefault="00D8150E" w:rsidP="009253BB">
            <w:pPr>
              <w:rPr>
                <w:lang w:val="nn-NO"/>
              </w:rPr>
            </w:pPr>
          </w:p>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77777777" w:rsidR="00D8150E" w:rsidRPr="00D8150E" w:rsidRDefault="00D8150E" w:rsidP="009253BB">
            <w:bookmarkStart w:id="3" w:name="MEMBERS_SUBST"/>
            <w:bookmarkEnd w:id="3"/>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2E9C8407" w:rsidR="00D8150E" w:rsidRPr="00D8150E" w:rsidRDefault="00F84927"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F84927">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F84927" w:rsidRPr="00F84927" w14:paraId="42B7743C" w14:textId="77777777" w:rsidTr="00F84927">
        <w:trPr>
          <w:trHeight w:val="480"/>
        </w:trPr>
        <w:tc>
          <w:tcPr>
            <w:tcW w:w="9071" w:type="dxa"/>
            <w:gridSpan w:val="3"/>
            <w:vAlign w:val="center"/>
          </w:tcPr>
          <w:p w14:paraId="30C64E52" w14:textId="789A99BA" w:rsidR="00F84927" w:rsidRPr="00F84927" w:rsidRDefault="00F84927" w:rsidP="00F84927">
            <w:pPr>
              <w:rPr>
                <w:b/>
              </w:rPr>
            </w:pPr>
            <w:bookmarkStart w:id="5" w:name="AGENDA_TABLE"/>
            <w:bookmarkEnd w:id="5"/>
            <w:r>
              <w:rPr>
                <w:b/>
              </w:rPr>
              <w:t>Godkjenning av innkalling og saksliste</w:t>
            </w:r>
          </w:p>
        </w:tc>
      </w:tr>
      <w:tr w:rsidR="00F84927" w:rsidRPr="00F84927" w14:paraId="7C9CB7DB" w14:textId="77777777" w:rsidTr="00F84927">
        <w:trPr>
          <w:trHeight w:val="240"/>
        </w:trPr>
        <w:tc>
          <w:tcPr>
            <w:tcW w:w="932" w:type="dxa"/>
            <w:vAlign w:val="center"/>
          </w:tcPr>
          <w:p w14:paraId="3C07C498" w14:textId="3FB79B72" w:rsidR="00F84927" w:rsidRPr="00F84927" w:rsidRDefault="00D6643F" w:rsidP="00F84927">
            <w:hyperlink w:anchor="CaseRef236659" w:tooltip="Detaljer" w:history="1">
              <w:r w:rsidR="00F84927">
                <w:rPr>
                  <w:rStyle w:val="Hyperkobling"/>
                </w:rPr>
                <w:t>1/21</w:t>
              </w:r>
            </w:hyperlink>
          </w:p>
        </w:tc>
        <w:tc>
          <w:tcPr>
            <w:tcW w:w="7289" w:type="dxa"/>
            <w:vAlign w:val="center"/>
          </w:tcPr>
          <w:p w14:paraId="110DBCEF" w14:textId="01D3362A" w:rsidR="00F84927" w:rsidRPr="00F84927" w:rsidRDefault="00F84927" w:rsidP="00933AD0">
            <w:r>
              <w:t>Godkjenning av innkalling og saksliste</w:t>
            </w:r>
          </w:p>
        </w:tc>
        <w:tc>
          <w:tcPr>
            <w:tcW w:w="850" w:type="dxa"/>
            <w:vAlign w:val="center"/>
          </w:tcPr>
          <w:p w14:paraId="5715DBC3" w14:textId="058BFA88" w:rsidR="00F84927" w:rsidRPr="00F84927" w:rsidRDefault="00D6643F" w:rsidP="00933AD0">
            <w:r>
              <w:fldChar w:fldCharType="begin"/>
            </w:r>
            <w:r>
              <w:instrText xml:space="preserve"> PAGEREF CaseRef236659 </w:instrText>
            </w:r>
            <w:r>
              <w:fldChar w:fldCharType="separate"/>
            </w:r>
            <w:r w:rsidR="00F84927">
              <w:rPr>
                <w:noProof/>
              </w:rPr>
              <w:t>1</w:t>
            </w:r>
            <w:r>
              <w:rPr>
                <w:noProof/>
              </w:rPr>
              <w:fldChar w:fldCharType="end"/>
            </w:r>
          </w:p>
        </w:tc>
      </w:tr>
      <w:tr w:rsidR="00F84927" w:rsidRPr="00F84927" w14:paraId="583EA85D" w14:textId="77777777" w:rsidTr="00F84927">
        <w:trPr>
          <w:trHeight w:val="480"/>
        </w:trPr>
        <w:tc>
          <w:tcPr>
            <w:tcW w:w="9071" w:type="dxa"/>
            <w:gridSpan w:val="3"/>
            <w:vAlign w:val="center"/>
          </w:tcPr>
          <w:p w14:paraId="168A71DB" w14:textId="27371AA0" w:rsidR="00F84927" w:rsidRPr="00F84927" w:rsidRDefault="00F84927" w:rsidP="00F84927">
            <w:pPr>
              <w:rPr>
                <w:b/>
              </w:rPr>
            </w:pPr>
            <w:r>
              <w:rPr>
                <w:b/>
              </w:rPr>
              <w:t>Godkjenning av protokoll</w:t>
            </w:r>
          </w:p>
        </w:tc>
      </w:tr>
      <w:tr w:rsidR="00F84927" w:rsidRPr="00F84927" w14:paraId="42831199" w14:textId="77777777" w:rsidTr="00F84927">
        <w:trPr>
          <w:trHeight w:val="480"/>
        </w:trPr>
        <w:tc>
          <w:tcPr>
            <w:tcW w:w="9071" w:type="dxa"/>
            <w:gridSpan w:val="3"/>
            <w:vAlign w:val="center"/>
          </w:tcPr>
          <w:p w14:paraId="74B7995A" w14:textId="217CE4F5" w:rsidR="00F84927" w:rsidRPr="00F84927" w:rsidRDefault="00F84927" w:rsidP="00F84927">
            <w:pPr>
              <w:rPr>
                <w:b/>
              </w:rPr>
            </w:pPr>
            <w:r>
              <w:rPr>
                <w:b/>
              </w:rPr>
              <w:t>Saker til behandling</w:t>
            </w:r>
          </w:p>
        </w:tc>
      </w:tr>
      <w:tr w:rsidR="00F84927" w:rsidRPr="00F84927" w14:paraId="15D027D6" w14:textId="77777777" w:rsidTr="00F84927">
        <w:trPr>
          <w:trHeight w:val="240"/>
        </w:trPr>
        <w:tc>
          <w:tcPr>
            <w:tcW w:w="932" w:type="dxa"/>
            <w:vAlign w:val="center"/>
          </w:tcPr>
          <w:p w14:paraId="3A157027" w14:textId="24138DEC" w:rsidR="00F84927" w:rsidRPr="00F84927" w:rsidRDefault="00D6643F" w:rsidP="00F84927">
            <w:hyperlink w:anchor="CaseRef236661" w:tooltip="Detaljer" w:history="1">
              <w:r w:rsidR="00F84927">
                <w:rPr>
                  <w:rStyle w:val="Hyperkobling"/>
                </w:rPr>
                <w:t>2/21</w:t>
              </w:r>
            </w:hyperlink>
          </w:p>
        </w:tc>
        <w:tc>
          <w:tcPr>
            <w:tcW w:w="7289" w:type="dxa"/>
            <w:vAlign w:val="center"/>
          </w:tcPr>
          <w:p w14:paraId="637C5FAF" w14:textId="1D386AF5" w:rsidR="00F84927" w:rsidRPr="00F84927" w:rsidRDefault="00F84927" w:rsidP="00933AD0">
            <w:r>
              <w:t>Plan for giverkampanje januar - februar 2021</w:t>
            </w:r>
          </w:p>
        </w:tc>
        <w:tc>
          <w:tcPr>
            <w:tcW w:w="850" w:type="dxa"/>
            <w:vAlign w:val="center"/>
          </w:tcPr>
          <w:p w14:paraId="356F9C69" w14:textId="36068864" w:rsidR="00F84927" w:rsidRPr="00F84927" w:rsidRDefault="00D6643F" w:rsidP="00933AD0">
            <w:r>
              <w:fldChar w:fldCharType="begin"/>
            </w:r>
            <w:r>
              <w:instrText xml:space="preserve"> PAGEREF CaseRef236661 </w:instrText>
            </w:r>
            <w:r>
              <w:fldChar w:fldCharType="separate"/>
            </w:r>
            <w:r w:rsidR="00F84927">
              <w:rPr>
                <w:noProof/>
              </w:rPr>
              <w:t>2</w:t>
            </w:r>
            <w:r>
              <w:rPr>
                <w:noProof/>
              </w:rPr>
              <w:fldChar w:fldCharType="end"/>
            </w:r>
          </w:p>
        </w:tc>
      </w:tr>
      <w:tr w:rsidR="00F84927" w:rsidRPr="00F84927" w14:paraId="5F97E69C" w14:textId="77777777" w:rsidTr="00F84927">
        <w:trPr>
          <w:trHeight w:val="480"/>
        </w:trPr>
        <w:tc>
          <w:tcPr>
            <w:tcW w:w="9071" w:type="dxa"/>
            <w:gridSpan w:val="3"/>
            <w:vAlign w:val="center"/>
          </w:tcPr>
          <w:p w14:paraId="04197486" w14:textId="1DF754BC" w:rsidR="00F84927" w:rsidRPr="00F84927" w:rsidRDefault="00F84927" w:rsidP="00F84927">
            <w:pPr>
              <w:rPr>
                <w:b/>
              </w:rPr>
            </w:pPr>
            <w:r>
              <w:rPr>
                <w:b/>
              </w:rPr>
              <w:t>Orienteringssaker</w:t>
            </w:r>
          </w:p>
        </w:tc>
      </w:tr>
      <w:tr w:rsidR="00F84927" w:rsidRPr="00F84927" w14:paraId="4B055245" w14:textId="77777777" w:rsidTr="00F84927">
        <w:trPr>
          <w:trHeight w:val="480"/>
        </w:trPr>
        <w:tc>
          <w:tcPr>
            <w:tcW w:w="9071" w:type="dxa"/>
            <w:gridSpan w:val="3"/>
            <w:vAlign w:val="center"/>
          </w:tcPr>
          <w:p w14:paraId="6E54EC97" w14:textId="05E086D8" w:rsidR="00F84927" w:rsidRPr="00F84927" w:rsidRDefault="00F84927" w:rsidP="00F84927">
            <w:pPr>
              <w:rPr>
                <w:b/>
              </w:rPr>
            </w:pPr>
            <w:r>
              <w:rPr>
                <w:b/>
              </w:rPr>
              <w:t>Eventuelt</w:t>
            </w:r>
          </w:p>
        </w:tc>
      </w:tr>
      <w:tr w:rsidR="00F84927" w:rsidRPr="00F84927" w14:paraId="4D3E173C" w14:textId="77777777" w:rsidTr="00F84927">
        <w:trPr>
          <w:trHeight w:val="240"/>
        </w:trPr>
        <w:tc>
          <w:tcPr>
            <w:tcW w:w="932" w:type="dxa"/>
            <w:vAlign w:val="center"/>
          </w:tcPr>
          <w:p w14:paraId="0D9C8E58" w14:textId="77777777" w:rsidR="00F84927" w:rsidRDefault="00F84927" w:rsidP="00F84927"/>
        </w:tc>
        <w:tc>
          <w:tcPr>
            <w:tcW w:w="7289" w:type="dxa"/>
            <w:vAlign w:val="center"/>
          </w:tcPr>
          <w:p w14:paraId="4A0D6E94" w14:textId="77777777" w:rsidR="00F84927" w:rsidRDefault="00F84927" w:rsidP="00933AD0"/>
        </w:tc>
        <w:tc>
          <w:tcPr>
            <w:tcW w:w="850" w:type="dxa"/>
            <w:vAlign w:val="center"/>
          </w:tcPr>
          <w:p w14:paraId="00580ED8" w14:textId="77777777" w:rsidR="00F84927" w:rsidRDefault="00F84927" w:rsidP="00933AD0"/>
        </w:tc>
      </w:tr>
    </w:tbl>
    <w:p w14:paraId="12F2F07A" w14:textId="77777777" w:rsidR="004C78E3" w:rsidRPr="00933AD0" w:rsidRDefault="004C78E3" w:rsidP="00933AD0"/>
    <w:p w14:paraId="0D002129" w14:textId="1FD0EA36" w:rsidR="005D52A2" w:rsidRPr="004631EB" w:rsidRDefault="00D6643F"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08.02.2021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1CF7E913" w:rsidR="00403641" w:rsidRDefault="00F84927" w:rsidP="00403641">
                <w:r>
                  <w:t>Trond Egil Toft</w:t>
                </w:r>
              </w:p>
            </w:sdtContent>
          </w:sdt>
          <w:p w14:paraId="0E34F9CC" w14:textId="77777777" w:rsidR="005D52A2" w:rsidRPr="004631EB" w:rsidRDefault="005D52A2" w:rsidP="006832C2"/>
        </w:tc>
        <w:tc>
          <w:tcPr>
            <w:tcW w:w="4531" w:type="dxa"/>
          </w:tcPr>
          <w:sdt>
            <w:sdtPr>
              <w:tag w:val="ToBoard.FromOtherContacts"/>
              <w:id w:val="291410803"/>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642F8E0A" w:rsidR="005D52A2" w:rsidRPr="004631EB" w:rsidRDefault="00F84927"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3B9C045C" w:rsidR="00F84927" w:rsidRDefault="00F84927" w:rsidP="00933AD0">
      <w:pPr>
        <w:rPr>
          <w:sz w:val="22"/>
          <w:szCs w:val="22"/>
        </w:rPr>
      </w:pPr>
    </w:p>
    <w:p w14:paraId="6B60190F" w14:textId="77777777" w:rsidR="00F84927" w:rsidRDefault="00F84927">
      <w:pPr>
        <w:autoSpaceDE/>
        <w:autoSpaceDN/>
        <w:rPr>
          <w:sz w:val="22"/>
          <w:szCs w:val="22"/>
        </w:rPr>
      </w:pPr>
      <w:r>
        <w:rPr>
          <w:sz w:val="22"/>
          <w:szCs w:val="22"/>
        </w:rPr>
        <w:br w:type="page"/>
      </w:r>
    </w:p>
    <w:p w14:paraId="0367AE72" w14:textId="77777777" w:rsidR="00D8150E" w:rsidRDefault="00D8150E" w:rsidP="00933AD0">
      <w:pPr>
        <w:rPr>
          <w:sz w:val="22"/>
          <w:szCs w:val="22"/>
        </w:rPr>
      </w:pPr>
    </w:p>
    <w:p w14:paraId="13F023A4" w14:textId="0F272985" w:rsidR="00F84927" w:rsidRDefault="00F84927" w:rsidP="00F84927">
      <w:pPr>
        <w:pStyle w:val="MUCaseTitle"/>
      </w:pPr>
      <w:r w:rsidRPr="00F84927">
        <w:rPr>
          <w:shd w:val="clear" w:color="auto" w:fill="D9D9D9"/>
        </w:rPr>
        <w:t>Godkjenning av innkalling og saksliste</w:t>
      </w:r>
    </w:p>
    <w:p w14:paraId="537172DF" w14:textId="77777777" w:rsidR="00F84927" w:rsidRDefault="00F84927" w:rsidP="00F84927">
      <w:pPr>
        <w:pStyle w:val="MUCaseTitle2"/>
      </w:pPr>
      <w:bookmarkStart w:id="6" w:name="CaseRef236659"/>
      <w:bookmarkEnd w:id="6"/>
      <w:r>
        <w:t>1/21 Godkjenning av innkalling og saksliste</w:t>
      </w:r>
    </w:p>
    <w:p w14:paraId="6C7085E4" w14:textId="4250C2EF" w:rsidR="00F84927" w:rsidRDefault="00F84927" w:rsidP="00F8492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84927" w14:paraId="6AAD4D49" w14:textId="77777777" w:rsidTr="00F84927">
        <w:tc>
          <w:tcPr>
            <w:tcW w:w="5102" w:type="dxa"/>
            <w:shd w:val="clear" w:color="auto" w:fill="auto"/>
          </w:tcPr>
          <w:p w14:paraId="7FAFF7D3" w14:textId="157ADFAF" w:rsidR="00F84927" w:rsidRDefault="00F84927" w:rsidP="00F84927">
            <w:r>
              <w:t>Behandlet av</w:t>
            </w:r>
          </w:p>
        </w:tc>
        <w:tc>
          <w:tcPr>
            <w:tcW w:w="1701" w:type="dxa"/>
            <w:shd w:val="clear" w:color="auto" w:fill="auto"/>
          </w:tcPr>
          <w:p w14:paraId="1CC344CD" w14:textId="25E40136" w:rsidR="00F84927" w:rsidRDefault="00F84927" w:rsidP="00F84927">
            <w:r>
              <w:t>Møtedato</w:t>
            </w:r>
          </w:p>
        </w:tc>
        <w:tc>
          <w:tcPr>
            <w:tcW w:w="1134" w:type="dxa"/>
            <w:shd w:val="clear" w:color="auto" w:fill="auto"/>
          </w:tcPr>
          <w:p w14:paraId="0A333CB9" w14:textId="370F36C8" w:rsidR="00F84927" w:rsidRDefault="00F84927" w:rsidP="00F84927">
            <w:proofErr w:type="spellStart"/>
            <w:r>
              <w:t>Saknr</w:t>
            </w:r>
            <w:proofErr w:type="spellEnd"/>
          </w:p>
        </w:tc>
      </w:tr>
      <w:tr w:rsidR="00F84927" w14:paraId="55D4AE31" w14:textId="77777777" w:rsidTr="00F84927">
        <w:tc>
          <w:tcPr>
            <w:tcW w:w="5102" w:type="dxa"/>
            <w:shd w:val="clear" w:color="auto" w:fill="auto"/>
          </w:tcPr>
          <w:p w14:paraId="0EFA969E" w14:textId="16DFECCB" w:rsidR="00F84927" w:rsidRDefault="00F84927" w:rsidP="00F84927">
            <w:r>
              <w:t>1 Bekkefaret menighetsråd</w:t>
            </w:r>
          </w:p>
        </w:tc>
        <w:tc>
          <w:tcPr>
            <w:tcW w:w="1701" w:type="dxa"/>
            <w:shd w:val="clear" w:color="auto" w:fill="auto"/>
          </w:tcPr>
          <w:p w14:paraId="3E70ECF6" w14:textId="278BE929" w:rsidR="00F84927" w:rsidRDefault="00F84927" w:rsidP="00F84927">
            <w:r>
              <w:t>05.01.2021</w:t>
            </w:r>
          </w:p>
        </w:tc>
        <w:tc>
          <w:tcPr>
            <w:tcW w:w="1134" w:type="dxa"/>
            <w:shd w:val="clear" w:color="auto" w:fill="auto"/>
          </w:tcPr>
          <w:p w14:paraId="0D3F70BD" w14:textId="3D7C9353" w:rsidR="00F84927" w:rsidRDefault="00F84927" w:rsidP="00F84927">
            <w:r>
              <w:t>1/21</w:t>
            </w:r>
          </w:p>
        </w:tc>
      </w:tr>
    </w:tbl>
    <w:p w14:paraId="2F531036" w14:textId="6F2CB14A" w:rsidR="00F84927" w:rsidRDefault="00F84927" w:rsidP="00F84927"/>
    <w:p w14:paraId="209A516E" w14:textId="5B32B204" w:rsidR="00F84927" w:rsidRDefault="00F84927" w:rsidP="00F84927"/>
    <w:p w14:paraId="42E4211D" w14:textId="44D73153" w:rsidR="00F84927" w:rsidRDefault="00F84927" w:rsidP="00F84927"/>
    <w:p w14:paraId="0E8C0430" w14:textId="2C896068" w:rsidR="00F84927" w:rsidRDefault="00F84927" w:rsidP="00F84927"/>
    <w:sdt>
      <w:sdtPr>
        <w:rPr>
          <w:b/>
        </w:rPr>
        <w:tag w:val="MU_Tittel"/>
        <w:id w:val="-1836844945"/>
        <w:placeholder>
          <w:docPart w:val="22C0FD60731D48898FB6D5219F4BD4C0"/>
        </w:placeholder>
        <w:text/>
      </w:sdtPr>
      <w:sdtEndPr/>
      <w:sdtContent>
        <w:p w14:paraId="585042A6" w14:textId="77777777" w:rsidR="00F84927" w:rsidRDefault="00F84927" w:rsidP="00F84927">
          <w:pPr>
            <w:rPr>
              <w:b/>
            </w:rPr>
          </w:pPr>
          <w:r>
            <w:rPr>
              <w:b/>
            </w:rPr>
            <w:t>Forslag til vedtak</w:t>
          </w:r>
        </w:p>
      </w:sdtContent>
    </w:sdt>
    <w:p w14:paraId="2D444DC0" w14:textId="5C40BCDB" w:rsidR="00F84927" w:rsidRDefault="00F84927" w:rsidP="00F84927"/>
    <w:p w14:paraId="5FBDA488" w14:textId="445FEC8D" w:rsidR="00F84927" w:rsidRDefault="00F84927" w:rsidP="00F84927">
      <w:r>
        <w:t>Innkalling og saksliste godkjennes.</w:t>
      </w:r>
    </w:p>
    <w:p w14:paraId="7D93059D" w14:textId="2F02B304" w:rsidR="00F84927" w:rsidRDefault="00F84927" w:rsidP="00F84927"/>
    <w:p w14:paraId="159A7979" w14:textId="189D11DF" w:rsidR="00F84927" w:rsidRDefault="00F84927" w:rsidP="00F84927">
      <w:pPr>
        <w:pStyle w:val="MUCaseTitle3"/>
      </w:pPr>
      <w:r>
        <w:t>Møtebehandling i Bekkefaret menighetsråd 05.01.2021:</w:t>
      </w:r>
    </w:p>
    <w:p w14:paraId="5CC36077" w14:textId="4E58A7DF" w:rsidR="00F84927" w:rsidRDefault="00F84927" w:rsidP="00F84927"/>
    <w:sdt>
      <w:sdtPr>
        <w:rPr>
          <w:b w:val="0"/>
        </w:rPr>
        <w:alias w:val="Vedtak for sak 1/21"/>
        <w:tag w:val="HandlingID236659;CaseID203307"/>
        <w:id w:val="-892422725"/>
        <w:placeholder>
          <w:docPart w:val="DefaultPlaceholder_-1854013440"/>
        </w:placeholder>
      </w:sdtPr>
      <w:sdtEndPr/>
      <w:sdtContent>
        <w:p w14:paraId="3AA5F628" w14:textId="77777777" w:rsidR="00F84927" w:rsidRDefault="00F84927" w:rsidP="00F84927">
          <w:pPr>
            <w:pStyle w:val="MUCaseTitle3"/>
          </w:pPr>
          <w:r>
            <w:t>Møtebehandling</w:t>
          </w:r>
        </w:p>
        <w:p w14:paraId="37820EB9" w14:textId="77777777" w:rsidR="00F84927" w:rsidRDefault="00F84927" w:rsidP="00F84927"/>
        <w:p w14:paraId="4B4192E6" w14:textId="77777777" w:rsidR="00F84927" w:rsidRDefault="00F84927" w:rsidP="00F84927">
          <w:pPr>
            <w:pStyle w:val="MUCaseTitle3"/>
          </w:pPr>
          <w:r>
            <w:t>Votering</w:t>
          </w:r>
        </w:p>
        <w:p w14:paraId="0246F2F9" w14:textId="77777777" w:rsidR="00F84927" w:rsidRDefault="00F84927" w:rsidP="00F84927"/>
        <w:sdt>
          <w:sdtPr>
            <w:rPr>
              <w:b w:val="0"/>
            </w:rPr>
            <w:tag w:val="MU_Innstilling"/>
            <w:id w:val="774596050"/>
            <w:lock w:val="sdtLocked"/>
            <w:placeholder>
              <w:docPart w:val="DefaultPlaceholder_-1854013440"/>
            </w:placeholder>
            <w15:appearance w15:val="hidden"/>
          </w:sdtPr>
          <w:sdtEndPr/>
          <w:sdtContent>
            <w:p w14:paraId="39BE9028" w14:textId="77777777" w:rsidR="00F84927" w:rsidRDefault="00F84927" w:rsidP="00F84927">
              <w:pPr>
                <w:pStyle w:val="MUCaseTitle3"/>
              </w:pPr>
              <w:r>
                <w:t xml:space="preserve">Bekkefaret menighetsråds vedtak </w:t>
              </w:r>
            </w:p>
            <w:sdt>
              <w:sdtPr>
                <w:tag w:val="MU_Vedtakstekst"/>
                <w:id w:val="1843121646"/>
                <w:lock w:val="sdtLocked"/>
                <w:placeholder>
                  <w:docPart w:val="FCF41BF34C6D4F8CADC4A8FA267ABD61"/>
                </w:placeholder>
                <w15:appearance w15:val="hidden"/>
              </w:sdtPr>
              <w:sdtEndPr/>
              <w:sdtContent>
                <w:p w14:paraId="304FF5FB" w14:textId="77777777" w:rsidR="00F84927" w:rsidRDefault="00F84927" w:rsidP="00F84927">
                  <w:r>
                    <w:t>Innkalling og saksliste godkjennes.</w:t>
                  </w:r>
                </w:p>
                <w:p w14:paraId="1E181EF0" w14:textId="5D1601CD" w:rsidR="00F84927" w:rsidRDefault="00D6643F" w:rsidP="00F84927"/>
              </w:sdtContent>
            </w:sdt>
          </w:sdtContent>
        </w:sdt>
        <w:p w14:paraId="3A2CEC68" w14:textId="7C87F499" w:rsidR="00F84927" w:rsidRDefault="00F84927" w:rsidP="00F84927">
          <w:pPr>
            <w:spacing w:before="240"/>
          </w:pPr>
          <w:r>
            <w:fldChar w:fldCharType="begin"/>
          </w:r>
          <w:r>
            <w:instrText xml:space="preserve"> MACROBUTTON SaveDecision [Lagre vedtak] </w:instrText>
          </w:r>
          <w:r>
            <w:fldChar w:fldCharType="end"/>
          </w:r>
        </w:p>
      </w:sdtContent>
    </w:sdt>
    <w:p w14:paraId="06BF8DE4" w14:textId="617252CF" w:rsidR="00F84927" w:rsidRDefault="00F84927" w:rsidP="00F84927">
      <w:pPr>
        <w:spacing w:before="240"/>
      </w:pPr>
    </w:p>
    <w:p w14:paraId="060B35A8" w14:textId="60AE33E8" w:rsidR="00F84927" w:rsidRDefault="00F84927" w:rsidP="00F84927">
      <w:pPr>
        <w:pStyle w:val="MUCaseTitle"/>
      </w:pPr>
    </w:p>
    <w:p w14:paraId="2A4CC57C" w14:textId="77777777" w:rsidR="00F84927" w:rsidRDefault="00F84927" w:rsidP="00F84927">
      <w:pPr>
        <w:pStyle w:val="MUCaseTitle2"/>
      </w:pPr>
      <w:bookmarkStart w:id="7" w:name="CaseRef236661"/>
      <w:bookmarkEnd w:id="7"/>
      <w:r>
        <w:t>2/21 Plan for giverkampanje januar - februar 2021</w:t>
      </w:r>
    </w:p>
    <w:p w14:paraId="1F435982" w14:textId="5E40E8BB" w:rsidR="00F84927" w:rsidRDefault="00F84927" w:rsidP="00F8492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F84927" w14:paraId="05E3448D" w14:textId="77777777" w:rsidTr="00F84927">
        <w:tc>
          <w:tcPr>
            <w:tcW w:w="5102" w:type="dxa"/>
            <w:shd w:val="clear" w:color="auto" w:fill="auto"/>
          </w:tcPr>
          <w:p w14:paraId="074ECC12" w14:textId="7AC98FD0" w:rsidR="00F84927" w:rsidRDefault="00F84927" w:rsidP="00F84927">
            <w:r>
              <w:t>Behandlet av</w:t>
            </w:r>
          </w:p>
        </w:tc>
        <w:tc>
          <w:tcPr>
            <w:tcW w:w="1701" w:type="dxa"/>
            <w:shd w:val="clear" w:color="auto" w:fill="auto"/>
          </w:tcPr>
          <w:p w14:paraId="74F785C2" w14:textId="219F206A" w:rsidR="00F84927" w:rsidRDefault="00F84927" w:rsidP="00F84927">
            <w:r>
              <w:t>Møtedato</w:t>
            </w:r>
          </w:p>
        </w:tc>
        <w:tc>
          <w:tcPr>
            <w:tcW w:w="1134" w:type="dxa"/>
            <w:shd w:val="clear" w:color="auto" w:fill="auto"/>
          </w:tcPr>
          <w:p w14:paraId="56D35EA8" w14:textId="70AB541A" w:rsidR="00F84927" w:rsidRDefault="00F84927" w:rsidP="00F84927">
            <w:proofErr w:type="spellStart"/>
            <w:r>
              <w:t>Saknr</w:t>
            </w:r>
            <w:proofErr w:type="spellEnd"/>
          </w:p>
        </w:tc>
      </w:tr>
      <w:tr w:rsidR="00F84927" w14:paraId="2CE2C189" w14:textId="77777777" w:rsidTr="00F84927">
        <w:tc>
          <w:tcPr>
            <w:tcW w:w="5102" w:type="dxa"/>
            <w:shd w:val="clear" w:color="auto" w:fill="auto"/>
          </w:tcPr>
          <w:p w14:paraId="44E8D7A4" w14:textId="10B27E7B" w:rsidR="00F84927" w:rsidRDefault="00F84927" w:rsidP="00F84927">
            <w:r>
              <w:t>1 Bekkefaret menighetsråd</w:t>
            </w:r>
          </w:p>
        </w:tc>
        <w:tc>
          <w:tcPr>
            <w:tcW w:w="1701" w:type="dxa"/>
            <w:shd w:val="clear" w:color="auto" w:fill="auto"/>
          </w:tcPr>
          <w:p w14:paraId="33A57995" w14:textId="2AAAFC51" w:rsidR="00F84927" w:rsidRDefault="00F84927" w:rsidP="00F84927">
            <w:r>
              <w:t>05.01.2021</w:t>
            </w:r>
          </w:p>
        </w:tc>
        <w:tc>
          <w:tcPr>
            <w:tcW w:w="1134" w:type="dxa"/>
            <w:shd w:val="clear" w:color="auto" w:fill="auto"/>
          </w:tcPr>
          <w:p w14:paraId="6E361C26" w14:textId="7C9E7BC6" w:rsidR="00F84927" w:rsidRDefault="00F84927" w:rsidP="00F84927">
            <w:r>
              <w:t>2/21</w:t>
            </w:r>
          </w:p>
        </w:tc>
      </w:tr>
    </w:tbl>
    <w:p w14:paraId="7B2D4118" w14:textId="66FF5EA7" w:rsidR="00F84927" w:rsidRDefault="00F84927" w:rsidP="00F84927"/>
    <w:p w14:paraId="6DDF1318" w14:textId="21EC652D" w:rsidR="00F84927" w:rsidRDefault="00F84927" w:rsidP="00F84927"/>
    <w:p w14:paraId="04F220BB" w14:textId="57DE4DF2" w:rsidR="00F84927" w:rsidRDefault="00F84927" w:rsidP="00F84927"/>
    <w:p w14:paraId="0661169B" w14:textId="55ACFC0B" w:rsidR="00F84927" w:rsidRDefault="00F84927" w:rsidP="00F84927"/>
    <w:sdt>
      <w:sdtPr>
        <w:rPr>
          <w:b/>
        </w:rPr>
        <w:tag w:val="MU_Tittel"/>
        <w:id w:val="514278991"/>
        <w:placeholder>
          <w:docPart w:val="CB5600C0DA8F4369961359DABDA07DA6"/>
        </w:placeholder>
        <w:text/>
      </w:sdtPr>
      <w:sdtEndPr/>
      <w:sdtContent>
        <w:p w14:paraId="4B073275" w14:textId="77777777" w:rsidR="00F84927" w:rsidRDefault="00F84927" w:rsidP="00F84927">
          <w:pPr>
            <w:rPr>
              <w:b/>
            </w:rPr>
          </w:pPr>
          <w:r>
            <w:rPr>
              <w:b/>
            </w:rPr>
            <w:t>Forslag til vedtak</w:t>
          </w:r>
        </w:p>
      </w:sdtContent>
    </w:sdt>
    <w:p w14:paraId="684E13A0" w14:textId="43922709" w:rsidR="00F84927" w:rsidRDefault="00F84927" w:rsidP="00F84927"/>
    <w:p w14:paraId="14185126" w14:textId="2F5A2245" w:rsidR="00F84927" w:rsidRDefault="00F84927" w:rsidP="00F84927">
      <w:r>
        <w:t>Arbeidsutvalget utarbeider i møtet plan for giverkampanjen.</w:t>
      </w:r>
    </w:p>
    <w:p w14:paraId="19E47E4B" w14:textId="2FE17DA5" w:rsidR="00F84927" w:rsidRDefault="00F84927" w:rsidP="00F84927"/>
    <w:p w14:paraId="789DEED7" w14:textId="160A3502" w:rsidR="00F84927" w:rsidRDefault="00F84927" w:rsidP="00F84927">
      <w:pPr>
        <w:pStyle w:val="MUCaseTitle3"/>
      </w:pPr>
      <w:r>
        <w:t>Møtebehandling i Bekkefaret menighetsråd 05.01.2021:</w:t>
      </w:r>
    </w:p>
    <w:p w14:paraId="20A04C85" w14:textId="77777777" w:rsidR="00F84927" w:rsidRPr="00F84927" w:rsidRDefault="00F84927" w:rsidP="00F84927"/>
    <w:p w14:paraId="0AE53DA4" w14:textId="177A7AEC" w:rsidR="00F84927" w:rsidRDefault="00F84927" w:rsidP="00F84927"/>
    <w:sdt>
      <w:sdtPr>
        <w:rPr>
          <w:b w:val="0"/>
        </w:rPr>
        <w:alias w:val="Vedtak for sak 2/21"/>
        <w:tag w:val="HandlingID236661;CaseID204191"/>
        <w:id w:val="1349679839"/>
        <w:placeholder>
          <w:docPart w:val="DefaultPlaceholder_-1854013440"/>
        </w:placeholder>
      </w:sdtPr>
      <w:sdtEndPr/>
      <w:sdtContent>
        <w:p w14:paraId="3CE487F7" w14:textId="77777777" w:rsidR="00F84927" w:rsidRDefault="00F84927" w:rsidP="00F84927">
          <w:pPr>
            <w:pStyle w:val="MUCaseTitle3"/>
          </w:pPr>
          <w:r>
            <w:t>Møtebehandling</w:t>
          </w:r>
        </w:p>
        <w:p w14:paraId="150A5526" w14:textId="532CD7A5" w:rsidR="00EB449E" w:rsidRDefault="00F84927" w:rsidP="00F84927">
          <w:r w:rsidRPr="00F84927">
            <w:t>Møtet bar preg av å være e</w:t>
          </w:r>
          <w:r>
            <w:t>t arbeidsmøte med idemyldring.</w:t>
          </w:r>
          <w:r w:rsidR="00EB449E">
            <w:t xml:space="preserve"> Mye av det vi pratet om er gjengitt her. I vedtaket er noen av hovedpunktene forsøkt trukket ut og oppsummert.</w:t>
          </w:r>
        </w:p>
        <w:p w14:paraId="4871471B" w14:textId="77777777" w:rsidR="00EB449E" w:rsidRDefault="00EB449E" w:rsidP="00EB449E">
          <w:pPr>
            <w:adjustRightInd w:val="0"/>
            <w:rPr>
              <w:rFonts w:ascii="ArialMT" w:hAnsi="ArialMT" w:cs="ArialMT"/>
            </w:rPr>
          </w:pPr>
        </w:p>
        <w:p w14:paraId="2251BF2C" w14:textId="4AC58E5B" w:rsidR="00EB449E" w:rsidRDefault="00EB449E" w:rsidP="00EB449E">
          <w:pPr>
            <w:adjustRightInd w:val="0"/>
            <w:rPr>
              <w:rFonts w:ascii="ArialMT" w:hAnsi="ArialMT" w:cs="ArialMT"/>
            </w:rPr>
          </w:pPr>
          <w:r>
            <w:rPr>
              <w:rFonts w:ascii="ArialMT" w:hAnsi="ArialMT" w:cs="ArialMT"/>
            </w:rPr>
            <w:t xml:space="preserve">Profil og ordbruk i kampanjen ble diskutert. Bekkefaret kirke – en bauta i ditt nærmiljø var en formulering vi var innom. Vi vil benytte nyhetse-posten, plakat/brosjyre, menighetsblad, mulig personlige e-post som forberedelse til å ringe med spørsmål om folk vil bli med. Vi ble enige om å samle gode historier om hva menigheten og menighetsaktiviteten betyr for folk. Vi vil hente frem uttrykkene for takknemlighet fordi vi er her. Mange ønsker at menigheten skal være der for de store og i de krevende situasjonene i livet. For at vi skal kunne være der for folk i de anledningene må vi ha et aktivt menighetsliv hele </w:t>
          </w:r>
          <w:proofErr w:type="spellStart"/>
          <w:proofErr w:type="gramStart"/>
          <w:r>
            <w:rPr>
              <w:rFonts w:ascii="ArialMT" w:hAnsi="ArialMT" w:cs="ArialMT"/>
            </w:rPr>
            <w:t>tiden.Vi</w:t>
          </w:r>
          <w:proofErr w:type="spellEnd"/>
          <w:proofErr w:type="gramEnd"/>
          <w:r>
            <w:rPr>
              <w:rFonts w:ascii="ArialMT" w:hAnsi="ArialMT" w:cs="ArialMT"/>
            </w:rPr>
            <w:t xml:space="preserve"> fordelte noen arbeidsoppgaver: Stab samler historier, Trond Egil ser på formuleringer og</w:t>
          </w:r>
        </w:p>
        <w:p w14:paraId="351FC23E" w14:textId="77777777" w:rsidR="00EB449E" w:rsidRPr="00D6643F" w:rsidRDefault="00EB449E" w:rsidP="00EB449E">
          <w:pPr>
            <w:rPr>
              <w:rFonts w:ascii="ArialMT" w:hAnsi="ArialMT" w:cs="ArialMT"/>
            </w:rPr>
          </w:pPr>
          <w:r w:rsidRPr="00D6643F">
            <w:rPr>
              <w:rFonts w:ascii="ArialMT" w:hAnsi="ArialMT" w:cs="ArialMT"/>
            </w:rPr>
            <w:t>struktur i informasjonsarbeidet.</w:t>
          </w:r>
        </w:p>
        <w:p w14:paraId="1E6B9466" w14:textId="77777777" w:rsidR="00EB449E" w:rsidRPr="00D6643F" w:rsidRDefault="00EB449E" w:rsidP="00EB449E">
          <w:pPr>
            <w:rPr>
              <w:rFonts w:ascii="ArialMT" w:hAnsi="ArialMT" w:cs="ArialMT"/>
            </w:rPr>
          </w:pPr>
        </w:p>
        <w:p w14:paraId="2E015073" w14:textId="77777777" w:rsidR="00EB449E" w:rsidRDefault="00EB449E" w:rsidP="00EB449E">
          <w:pPr>
            <w:pStyle w:val="Overskrift1"/>
            <w:spacing w:after="0"/>
            <w:rPr>
              <w:rFonts w:ascii="Calibri Light" w:eastAsiaTheme="minorHAnsi" w:hAnsi="Calibri Light" w:cs="Calibri Light"/>
              <w:b w:val="0"/>
              <w:bCs/>
              <w:color w:val="2F5496"/>
              <w:sz w:val="32"/>
            </w:rPr>
          </w:pPr>
          <w:r>
            <w:rPr>
              <w:rFonts w:ascii="Calibri Light" w:eastAsiaTheme="minorHAnsi" w:hAnsi="Calibri Light" w:cs="Calibri Light"/>
              <w:b w:val="0"/>
              <w:color w:val="2F5496"/>
              <w:sz w:val="32"/>
            </w:rPr>
            <w:t>Hvem er målgruppa?</w:t>
          </w:r>
        </w:p>
        <w:p w14:paraId="03781F8D" w14:textId="77777777" w:rsidR="00EB449E" w:rsidRDefault="00EB449E" w:rsidP="00EB449E">
          <w:pPr>
            <w:rPr>
              <w:rFonts w:ascii="Calibri" w:hAnsi="Calibri" w:cs="Calibri"/>
            </w:rPr>
          </w:pPr>
          <w:r>
            <w:t> </w:t>
          </w:r>
        </w:p>
        <w:p w14:paraId="325F1A8C" w14:textId="77777777" w:rsidR="00EB449E" w:rsidRDefault="00EB449E" w:rsidP="00EB449E">
          <w:r>
            <w:t>Alle som har et forhold til Bekkefaret kirke (og som bor i menigheten)</w:t>
          </w:r>
        </w:p>
        <w:p w14:paraId="058A3ACA" w14:textId="77777777" w:rsidR="00EB449E" w:rsidRDefault="00EB449E" w:rsidP="00EB449E">
          <w:r>
            <w:t>Alle medlemmer i Bekkefaret kirke</w:t>
          </w:r>
        </w:p>
        <w:p w14:paraId="22FE0744" w14:textId="77777777" w:rsidR="00EB449E" w:rsidRDefault="00EB449E" w:rsidP="00EB449E">
          <w:r>
            <w:t>Alle som går jevnlig i kirka</w:t>
          </w:r>
        </w:p>
        <w:p w14:paraId="066971CE" w14:textId="77777777" w:rsidR="00EB449E" w:rsidRDefault="00EB449E" w:rsidP="00EB449E">
          <w:r>
            <w:t>De som allerede gir</w:t>
          </w:r>
        </w:p>
        <w:p w14:paraId="163FA4DC" w14:textId="77777777" w:rsidR="00EB449E" w:rsidRDefault="00EB449E" w:rsidP="00EB449E">
          <w:r>
            <w:t> </w:t>
          </w:r>
        </w:p>
        <w:p w14:paraId="13714E99" w14:textId="7A59B5AC" w:rsidR="00EB449E" w:rsidRDefault="00EB449E" w:rsidP="00EB449E">
          <w:pPr>
            <w:rPr>
              <w:rFonts w:ascii="Calibri Light" w:eastAsiaTheme="minorHAnsi" w:hAnsi="Calibri Light" w:cs="Calibri Light"/>
              <w:b/>
              <w:bCs/>
              <w:color w:val="2F5496"/>
              <w:sz w:val="32"/>
              <w:szCs w:val="32"/>
            </w:rPr>
          </w:pPr>
          <w:r>
            <w:t> </w:t>
          </w:r>
          <w:r>
            <w:rPr>
              <w:rFonts w:ascii="Calibri Light" w:eastAsiaTheme="minorHAnsi" w:hAnsi="Calibri Light" w:cs="Calibri Light"/>
              <w:color w:val="2F5496"/>
              <w:sz w:val="32"/>
              <w:szCs w:val="32"/>
            </w:rPr>
            <w:t>Hva er hovedbudskapet?</w:t>
          </w:r>
        </w:p>
        <w:p w14:paraId="7CE1072A" w14:textId="77777777" w:rsidR="00EB449E" w:rsidRDefault="00EB449E" w:rsidP="00EB449E">
          <w:pPr>
            <w:rPr>
              <w:rFonts w:ascii="Calibri" w:hAnsi="Calibri" w:cs="Calibri"/>
            </w:rPr>
          </w:pPr>
          <w:r>
            <w:t> </w:t>
          </w:r>
        </w:p>
        <w:p w14:paraId="5FDCD050" w14:textId="77777777" w:rsidR="00EB449E" w:rsidRDefault="00EB449E" w:rsidP="00EB449E">
          <w:r>
            <w:t>Bekkefaret kirke – din kirke</w:t>
          </w:r>
        </w:p>
        <w:p w14:paraId="35308938" w14:textId="77777777" w:rsidR="00EB449E" w:rsidRDefault="00EB449E" w:rsidP="00EB449E">
          <w:r>
            <w:t>Du og jeg – er Bekkefaret menighet</w:t>
          </w:r>
        </w:p>
        <w:p w14:paraId="220D025C" w14:textId="77777777" w:rsidR="00EB449E" w:rsidRDefault="00EB449E" w:rsidP="00EB449E">
          <w:r>
            <w:t>Enklere givertjeneste</w:t>
          </w:r>
        </w:p>
        <w:p w14:paraId="6820552B" w14:textId="77777777" w:rsidR="00EB449E" w:rsidRPr="00EB449E" w:rsidRDefault="00EB449E" w:rsidP="00EB449E">
          <w:r w:rsidRPr="00EB449E">
            <w:t>Bekkefaret kirke – en bauta i ditt nærmiljø?</w:t>
          </w:r>
        </w:p>
        <w:p w14:paraId="3B7032FB" w14:textId="77777777" w:rsidR="00EB449E" w:rsidRDefault="00EB449E" w:rsidP="00EB449E">
          <w:r>
            <w:t> </w:t>
          </w:r>
        </w:p>
        <w:p w14:paraId="5A609149" w14:textId="77777777" w:rsidR="00EB449E" w:rsidRDefault="00EB449E" w:rsidP="00EB449E">
          <w:r>
            <w:rPr>
              <w:u w:val="single"/>
            </w:rPr>
            <w:t>Verdt å tenke på i denne sammenheng:</w:t>
          </w:r>
        </w:p>
        <w:p w14:paraId="45B29003" w14:textId="77777777" w:rsidR="00EB449E" w:rsidRDefault="00EB449E" w:rsidP="00EB449E">
          <w:r>
            <w:t xml:space="preserve">Punktet om at mennesker gir til mennesker (punkt 3 Tore Gullaksen fra Agder og Telemark bispedømme) </w:t>
          </w:r>
        </w:p>
        <w:p w14:paraId="7BC3E495" w14:textId="77777777" w:rsidR="00EB449E" w:rsidRDefault="00EB449E" w:rsidP="00EB449E">
          <w:r>
            <w:t> </w:t>
          </w:r>
        </w:p>
        <w:p w14:paraId="63354622" w14:textId="061F59C7" w:rsidR="00EB449E" w:rsidRDefault="00EB449E" w:rsidP="00EB449E">
          <w:r>
            <w:t>Evt. ha flere delbudskap hvis vi lar kampanjen gå over lengre tid, og deler kampanjen inn i flere kampanjeperioder</w:t>
          </w:r>
        </w:p>
        <w:p w14:paraId="0DD08343" w14:textId="77777777" w:rsidR="00EB449E" w:rsidRDefault="00EB449E" w:rsidP="00EB449E">
          <w:r>
            <w:t>Her kan vi kanskje være mer direkte, og muligens ta med i vinklingen:</w:t>
          </w:r>
        </w:p>
        <w:p w14:paraId="13484CF3" w14:textId="77777777" w:rsidR="00EB449E" w:rsidRDefault="00EB449E" w:rsidP="00EB449E">
          <w:r>
            <w:t> </w:t>
          </w:r>
        </w:p>
        <w:p w14:paraId="57BCD52D" w14:textId="77777777" w:rsidR="00EB449E" w:rsidRDefault="00EB449E" w:rsidP="00EB449E">
          <w:r>
            <w:t>Koronaproblematikk: Utfordrende tider, også når det gjelder å drive menighetsarbeid</w:t>
          </w:r>
        </w:p>
        <w:p w14:paraId="024B0375" w14:textId="77777777" w:rsidR="00EB449E" w:rsidRDefault="00EB449E" w:rsidP="00EB449E">
          <w:r>
            <w:t> </w:t>
          </w:r>
        </w:p>
        <w:p w14:paraId="1B21F24E" w14:textId="77777777" w:rsidR="00EB449E" w:rsidRDefault="00EB449E" w:rsidP="00EB449E">
          <w:r>
            <w:t>Konkretisere dette gjennom å fortelle historier?</w:t>
          </w:r>
        </w:p>
        <w:p w14:paraId="7DF3CBC1" w14:textId="77777777" w:rsidR="00EB449E" w:rsidRDefault="00EB449E" w:rsidP="00EB449E"/>
        <w:p w14:paraId="12D04665" w14:textId="0CDCB656" w:rsidR="00EB449E" w:rsidRDefault="00EB449E" w:rsidP="00EB449E">
          <w:r>
            <w:t>Sigurd Olav og Torhild får tilbakemeldinger. Noe vi kan bruke?</w:t>
          </w:r>
        </w:p>
        <w:p w14:paraId="5B294E95" w14:textId="77777777" w:rsidR="00EB449E" w:rsidRDefault="00EB449E" w:rsidP="00EB449E">
          <w:r>
            <w:t> </w:t>
          </w:r>
        </w:p>
        <w:p w14:paraId="5AB89C51" w14:textId="77777777" w:rsidR="00EB449E" w:rsidRDefault="00EB449E" w:rsidP="00EB449E">
          <w:r>
            <w:t> </w:t>
          </w:r>
        </w:p>
        <w:p w14:paraId="7751C8BB" w14:textId="77777777" w:rsidR="00EB449E" w:rsidRDefault="00EB449E" w:rsidP="00EB449E">
          <w:pPr>
            <w:pStyle w:val="Overskrift1"/>
            <w:spacing w:after="0"/>
            <w:rPr>
              <w:rFonts w:ascii="Calibri Light" w:eastAsiaTheme="minorHAnsi" w:hAnsi="Calibri Light" w:cs="Calibri Light"/>
              <w:b w:val="0"/>
              <w:bCs/>
              <w:color w:val="2F5496"/>
              <w:sz w:val="32"/>
            </w:rPr>
          </w:pPr>
          <w:r>
            <w:rPr>
              <w:rFonts w:ascii="Calibri Light" w:eastAsiaTheme="minorHAnsi" w:hAnsi="Calibri Light" w:cs="Calibri Light"/>
              <w:b w:val="0"/>
              <w:color w:val="2F5496"/>
              <w:sz w:val="32"/>
            </w:rPr>
            <w:lastRenderedPageBreak/>
            <w:t>Hvilke kanaler skal vi formidle gjennom?</w:t>
          </w:r>
        </w:p>
        <w:p w14:paraId="178EB110" w14:textId="77777777" w:rsidR="00EB449E" w:rsidRDefault="00EB449E" w:rsidP="00EB449E">
          <w:pPr>
            <w:rPr>
              <w:rFonts w:ascii="Calibri" w:hAnsi="Calibri" w:cs="Calibri"/>
            </w:rPr>
          </w:pPr>
          <w:r>
            <w:t> </w:t>
          </w:r>
        </w:p>
        <w:p w14:paraId="582B617E" w14:textId="77777777" w:rsidR="00EB449E" w:rsidRDefault="00EB449E" w:rsidP="00EB449E">
          <w:r>
            <w:t>Brosjyre</w:t>
          </w:r>
        </w:p>
        <w:p w14:paraId="1347FED6" w14:textId="77777777" w:rsidR="00EB449E" w:rsidRDefault="00EB449E" w:rsidP="00EB449E">
          <w:r>
            <w:t>Menighetsbladet</w:t>
          </w:r>
        </w:p>
        <w:p w14:paraId="4C0805F9" w14:textId="77777777" w:rsidR="00EB449E" w:rsidRDefault="00EB449E" w:rsidP="00EB449E">
          <w:r>
            <w:t>Ukes-mail (sende egen mail utenom de andre mailene? Fare for at budskapet drukner?)</w:t>
          </w:r>
        </w:p>
        <w:p w14:paraId="6AD9FE11" w14:textId="77777777" w:rsidR="00EB449E" w:rsidRDefault="00EB449E" w:rsidP="00EB449E">
          <w:r>
            <w:t xml:space="preserve">Sosiale medier (potensielt 275 </w:t>
          </w:r>
          <w:proofErr w:type="spellStart"/>
          <w:r>
            <w:t>stk</w:t>
          </w:r>
          <w:proofErr w:type="spellEnd"/>
          <w:r>
            <w:t>)</w:t>
          </w:r>
        </w:p>
        <w:p w14:paraId="47F4BF7F" w14:textId="77777777" w:rsidR="00EB449E" w:rsidRDefault="00EB449E" w:rsidP="00EB449E">
          <w:r>
            <w:t>Menighetens nettsider</w:t>
          </w:r>
        </w:p>
        <w:p w14:paraId="13634594" w14:textId="77777777" w:rsidR="00EB449E" w:rsidRDefault="00EB449E" w:rsidP="00EB449E">
          <w:r>
            <w:t>Gudstjenesten</w:t>
          </w:r>
        </w:p>
        <w:p w14:paraId="6270FB75" w14:textId="77777777" w:rsidR="00EB449E" w:rsidRDefault="00EB449E" w:rsidP="00EB449E">
          <w:r>
            <w:t>Telefon – er det for pågående?</w:t>
          </w:r>
        </w:p>
        <w:p w14:paraId="236B964A" w14:textId="77777777" w:rsidR="00EB449E" w:rsidRDefault="00EB449E" w:rsidP="00EB449E">
          <w:r>
            <w:t> </w:t>
          </w:r>
        </w:p>
        <w:p w14:paraId="7171661A" w14:textId="77777777" w:rsidR="00EB449E" w:rsidRDefault="00EB449E" w:rsidP="00EB449E">
          <w:pPr>
            <w:pStyle w:val="Overskrift1"/>
            <w:spacing w:after="0"/>
            <w:rPr>
              <w:rFonts w:ascii="Calibri Light" w:eastAsiaTheme="minorHAnsi" w:hAnsi="Calibri Light" w:cs="Calibri Light"/>
              <w:b w:val="0"/>
              <w:bCs/>
              <w:color w:val="2F5496"/>
              <w:sz w:val="32"/>
            </w:rPr>
          </w:pPr>
          <w:r>
            <w:rPr>
              <w:rFonts w:ascii="Calibri Light" w:eastAsiaTheme="minorHAnsi" w:hAnsi="Calibri Light" w:cs="Calibri Light"/>
              <w:b w:val="0"/>
              <w:color w:val="2F5496"/>
              <w:sz w:val="32"/>
            </w:rPr>
            <w:t>Når foregår kampanjen?</w:t>
          </w:r>
        </w:p>
        <w:p w14:paraId="2666EFC1" w14:textId="77777777" w:rsidR="00EB449E" w:rsidRDefault="00EB449E" w:rsidP="00EB449E">
          <w:pPr>
            <w:rPr>
              <w:rFonts w:ascii="Calibri" w:hAnsi="Calibri" w:cs="Calibri"/>
            </w:rPr>
          </w:pPr>
          <w:r>
            <w:t xml:space="preserve">Vi sa 17/1 til 28/2. Jeg tror det er vanskelig med en såpass kort aksjon slik situasjonen er nå. Jeg foreslår å forlenge den, og heller endre vinklingen med et annerledes underbudskap i 3-4 kampanjeperioder. Foreslår dermed at vi forlenger den fram til midt i mai. </w:t>
          </w:r>
          <w:proofErr w:type="spellStart"/>
          <w:r>
            <w:t>Evt</w:t>
          </w:r>
          <w:proofErr w:type="spellEnd"/>
          <w:r>
            <w:t xml:space="preserve"> </w:t>
          </w:r>
          <w:r>
            <w:rPr>
              <w:b/>
              <w:bCs/>
            </w:rPr>
            <w:t>utsette oppstart til 1. søndag i faste 21. februar. Varer fram til pinse 23. mai. Publisere resultat i menighetsblad.</w:t>
          </w:r>
        </w:p>
        <w:p w14:paraId="56087FC6" w14:textId="77777777" w:rsidR="00EB449E" w:rsidRDefault="00EB449E" w:rsidP="00EB449E">
          <w:r>
            <w:t> </w:t>
          </w:r>
        </w:p>
        <w:p w14:paraId="1F1AC5C5" w14:textId="77777777" w:rsidR="00EB449E" w:rsidRDefault="00EB449E" w:rsidP="00EB449E">
          <w:r>
            <w:t xml:space="preserve">Hvordan bli giver? Kan vi gjøre det enkelt? Enkelt med QR-kode, litt verre med «let etter informasjon på nettsidene våre». Kan vi gjøre det enda enklere? Som f.eks. send «GIVER» på SMS til XXXX, eller bare </w:t>
          </w:r>
          <w:proofErr w:type="spellStart"/>
          <w:r>
            <w:t>svar</w:t>
          </w:r>
          <w:proofErr w:type="spellEnd"/>
          <w:r>
            <w:t xml:space="preserve"> med «Jeg vil bli giver» på denne mailen. </w:t>
          </w:r>
        </w:p>
        <w:p w14:paraId="6121CD30" w14:textId="77777777" w:rsidR="00EB449E" w:rsidRDefault="00EB449E" w:rsidP="00EB449E">
          <w:r>
            <w:t> </w:t>
          </w:r>
        </w:p>
        <w:p w14:paraId="68C9943C" w14:textId="77777777" w:rsidR="00EB449E" w:rsidRDefault="00EB449E" w:rsidP="00EB449E">
          <w:r>
            <w:t>Vi bør forkorte teksten på nettsidene. Sjekke dette.</w:t>
          </w:r>
        </w:p>
        <w:p w14:paraId="1848ADEC" w14:textId="77777777" w:rsidR="00EB449E" w:rsidRDefault="00EB449E" w:rsidP="00EB449E">
          <w:r>
            <w:t> </w:t>
          </w:r>
        </w:p>
        <w:p w14:paraId="3744EE55" w14:textId="77777777" w:rsidR="00EB449E" w:rsidRDefault="00EB449E" w:rsidP="00EB449E">
          <w:r>
            <w:t>Hva trigger engasjement i de forskjellige gruppene? Kirke i kriser krever at det finnes en kirke i hverdagen. Hvilket perspektiv?</w:t>
          </w:r>
        </w:p>
        <w:p w14:paraId="6A78042D" w14:textId="77777777" w:rsidR="00EB449E" w:rsidRDefault="00EB449E" w:rsidP="00EB449E">
          <w:r>
            <w:t> </w:t>
          </w:r>
        </w:p>
        <w:p w14:paraId="19450F43" w14:textId="77777777" w:rsidR="00EB449E" w:rsidRDefault="00EB449E" w:rsidP="00EB449E">
          <w:r>
            <w:t> </w:t>
          </w:r>
        </w:p>
        <w:p w14:paraId="096739D0" w14:textId="77777777" w:rsidR="00EB449E" w:rsidRPr="00682EDD" w:rsidRDefault="00EB449E" w:rsidP="00EB449E">
          <w:r w:rsidRPr="00682EDD">
            <w:t>Mål: 15 nye givere i kampanjeperioden. Har ca. 36 givere i dag.</w:t>
          </w:r>
        </w:p>
        <w:p w14:paraId="58218414" w14:textId="77777777" w:rsidR="00EB449E" w:rsidRPr="00682EDD" w:rsidRDefault="00EB449E" w:rsidP="00EB449E">
          <w:r w:rsidRPr="00682EDD">
            <w:t> </w:t>
          </w:r>
        </w:p>
        <w:p w14:paraId="18D4D0DB" w14:textId="77777777" w:rsidR="00EB449E" w:rsidRPr="00682EDD" w:rsidRDefault="00EB449E" w:rsidP="00EB449E">
          <w:r w:rsidRPr="00682EDD">
            <w:t>Må gjøres:</w:t>
          </w:r>
        </w:p>
        <w:p w14:paraId="375D1004" w14:textId="77777777" w:rsidR="00EB449E" w:rsidRPr="00682EDD" w:rsidRDefault="00EB449E" w:rsidP="00EB449E">
          <w:r w:rsidRPr="00682EDD">
            <w:t> </w:t>
          </w:r>
        </w:p>
        <w:p w14:paraId="083C349C" w14:textId="77777777" w:rsidR="00EB449E" w:rsidRPr="00682EDD" w:rsidRDefault="00EB449E" w:rsidP="00EB449E">
          <w:pPr>
            <w:pStyle w:val="gmail-msolistparagraph"/>
            <w:spacing w:before="0" w:beforeAutospacing="0" w:after="0" w:afterAutospacing="0"/>
            <w:ind w:left="720"/>
            <w:rPr>
              <w:rFonts w:ascii="Arial" w:hAnsi="Arial" w:cs="Arial"/>
              <w:sz w:val="24"/>
              <w:szCs w:val="24"/>
            </w:rPr>
          </w:pPr>
          <w:r w:rsidRPr="00682EDD">
            <w:rPr>
              <w:rFonts w:ascii="Arial" w:hAnsi="Arial" w:cs="Arial"/>
              <w:sz w:val="24"/>
              <w:szCs w:val="24"/>
            </w:rPr>
            <w:t>-       lage plan for kampanjen</w:t>
          </w:r>
        </w:p>
        <w:p w14:paraId="08BAFF45" w14:textId="77777777" w:rsidR="00EB449E" w:rsidRPr="00682EDD" w:rsidRDefault="00EB449E" w:rsidP="00EB449E">
          <w:pPr>
            <w:pStyle w:val="gmail-msolistparagraph"/>
            <w:spacing w:before="0" w:beforeAutospacing="0" w:after="0" w:afterAutospacing="0"/>
            <w:ind w:left="720"/>
            <w:rPr>
              <w:rFonts w:ascii="Arial" w:hAnsi="Arial" w:cs="Arial"/>
              <w:sz w:val="24"/>
              <w:szCs w:val="24"/>
            </w:rPr>
          </w:pPr>
          <w:r w:rsidRPr="00682EDD">
            <w:rPr>
              <w:rFonts w:ascii="Arial" w:hAnsi="Arial" w:cs="Arial"/>
              <w:sz w:val="24"/>
              <w:szCs w:val="24"/>
            </w:rPr>
            <w:t>-       lage forskjellige tekster til forskjellige kanaler</w:t>
          </w:r>
        </w:p>
        <w:p w14:paraId="08DFAF32" w14:textId="77777777" w:rsidR="00EB449E" w:rsidRPr="00682EDD" w:rsidRDefault="00EB449E" w:rsidP="00EB449E">
          <w:pPr>
            <w:pStyle w:val="gmail-msolistparagraph"/>
            <w:spacing w:before="0" w:beforeAutospacing="0" w:after="0" w:afterAutospacing="0"/>
            <w:ind w:left="720"/>
            <w:rPr>
              <w:rFonts w:ascii="Arial" w:hAnsi="Arial" w:cs="Arial"/>
              <w:sz w:val="24"/>
              <w:szCs w:val="24"/>
            </w:rPr>
          </w:pPr>
          <w:r w:rsidRPr="00682EDD">
            <w:rPr>
              <w:rFonts w:ascii="Arial" w:hAnsi="Arial" w:cs="Arial"/>
              <w:sz w:val="24"/>
              <w:szCs w:val="24"/>
            </w:rPr>
            <w:t>-       Deadline for menighetsbladet – 21 februar</w:t>
          </w:r>
        </w:p>
        <w:p w14:paraId="0850BC54" w14:textId="77777777" w:rsidR="00EB449E" w:rsidRPr="00682EDD" w:rsidRDefault="00EB449E" w:rsidP="00EB449E">
          <w:r w:rsidRPr="00682EDD">
            <w:t> </w:t>
          </w:r>
        </w:p>
        <w:p w14:paraId="1C55879C" w14:textId="77777777" w:rsidR="00EB449E" w:rsidRPr="00682EDD" w:rsidRDefault="00EB449E" w:rsidP="00EB449E">
          <w:r w:rsidRPr="00682EDD">
            <w:t>Harald sender meg konkretisering</w:t>
          </w:r>
        </w:p>
        <w:p w14:paraId="18401BC7" w14:textId="77777777" w:rsidR="00EB449E" w:rsidRPr="00682EDD" w:rsidRDefault="00EB449E" w:rsidP="00EB449E">
          <w:r w:rsidRPr="00682EDD">
            <w:t> </w:t>
          </w:r>
        </w:p>
        <w:p w14:paraId="6E766C4B" w14:textId="0CCEE135" w:rsidR="00EB449E" w:rsidRPr="00682EDD" w:rsidRDefault="00EB449E" w:rsidP="00EB449E">
          <w:r w:rsidRPr="00682EDD">
            <w:t xml:space="preserve">Kort – noe som Magnhild har laget – </w:t>
          </w:r>
          <w:proofErr w:type="spellStart"/>
          <w:r w:rsidRPr="00682EDD">
            <w:t>el.l</w:t>
          </w:r>
          <w:proofErr w:type="spellEnd"/>
          <w:r w:rsidRPr="00682EDD">
            <w:t xml:space="preserve">. som en velkomstgave til nye givere. </w:t>
          </w:r>
        </w:p>
        <w:p w14:paraId="37DD833F" w14:textId="77777777" w:rsidR="00EB449E" w:rsidRPr="00682EDD" w:rsidRDefault="00EB449E" w:rsidP="00EB449E">
          <w:pPr>
            <w:pStyle w:val="NormalWeb"/>
            <w:rPr>
              <w:rFonts w:ascii="Arial" w:hAnsi="Arial" w:cs="Arial"/>
            </w:rPr>
          </w:pPr>
          <w:r w:rsidRPr="00682EDD">
            <w:rPr>
              <w:rFonts w:ascii="Arial" w:hAnsi="Arial" w:cs="Arial"/>
            </w:rPr>
            <w:t>Ukes-mail (sende egen mail utenom de andre mailene? Fare for at budskapet drukner?)</w:t>
          </w:r>
        </w:p>
        <w:p w14:paraId="4800D8E2" w14:textId="77777777" w:rsidR="00EB449E" w:rsidRPr="00682EDD" w:rsidRDefault="00EB449E" w:rsidP="00EB449E">
          <w:pPr>
            <w:pStyle w:val="NormalWeb"/>
            <w:rPr>
              <w:rFonts w:ascii="Arial" w:hAnsi="Arial" w:cs="Arial"/>
            </w:rPr>
          </w:pPr>
          <w:r w:rsidRPr="00682EDD">
            <w:rPr>
              <w:rFonts w:ascii="Arial" w:hAnsi="Arial" w:cs="Arial"/>
            </w:rPr>
            <w:t xml:space="preserve">Sosiale medier (potensielt 275 </w:t>
          </w:r>
          <w:proofErr w:type="spellStart"/>
          <w:r w:rsidRPr="00682EDD">
            <w:rPr>
              <w:rFonts w:ascii="Arial" w:hAnsi="Arial" w:cs="Arial"/>
            </w:rPr>
            <w:t>stk</w:t>
          </w:r>
          <w:proofErr w:type="spellEnd"/>
          <w:r w:rsidRPr="00682EDD">
            <w:rPr>
              <w:rFonts w:ascii="Arial" w:hAnsi="Arial" w:cs="Arial"/>
            </w:rPr>
            <w:t>)</w:t>
          </w:r>
        </w:p>
        <w:p w14:paraId="638D3D80" w14:textId="77777777" w:rsidR="00EB449E" w:rsidRPr="00682EDD" w:rsidRDefault="00EB449E" w:rsidP="00EB449E">
          <w:pPr>
            <w:pStyle w:val="NormalWeb"/>
            <w:rPr>
              <w:rFonts w:ascii="Arial" w:hAnsi="Arial" w:cs="Arial"/>
            </w:rPr>
          </w:pPr>
          <w:r w:rsidRPr="00682EDD">
            <w:rPr>
              <w:rFonts w:ascii="Arial" w:hAnsi="Arial" w:cs="Arial"/>
            </w:rPr>
            <w:t>Menighetens nettsider</w:t>
          </w:r>
        </w:p>
        <w:p w14:paraId="3C7D4AD1" w14:textId="77777777" w:rsidR="00EB449E" w:rsidRPr="00682EDD" w:rsidRDefault="00EB449E" w:rsidP="00EB449E">
          <w:pPr>
            <w:pStyle w:val="NormalWeb"/>
            <w:rPr>
              <w:rFonts w:ascii="Arial" w:hAnsi="Arial" w:cs="Arial"/>
            </w:rPr>
          </w:pPr>
          <w:r w:rsidRPr="00682EDD">
            <w:rPr>
              <w:rFonts w:ascii="Arial" w:hAnsi="Arial" w:cs="Arial"/>
            </w:rPr>
            <w:lastRenderedPageBreak/>
            <w:t>Gudstjenesten</w:t>
          </w:r>
        </w:p>
        <w:p w14:paraId="2DABFC4F" w14:textId="77777777" w:rsidR="00EB449E" w:rsidRPr="00682EDD" w:rsidRDefault="00EB449E" w:rsidP="00EB449E">
          <w:pPr>
            <w:pStyle w:val="NormalWeb"/>
            <w:rPr>
              <w:rFonts w:ascii="Arial" w:hAnsi="Arial" w:cs="Arial"/>
            </w:rPr>
          </w:pPr>
          <w:r w:rsidRPr="00682EDD">
            <w:rPr>
              <w:rFonts w:ascii="Arial" w:hAnsi="Arial" w:cs="Arial"/>
            </w:rPr>
            <w:t>Telefon – er det for pågående?</w:t>
          </w:r>
        </w:p>
        <w:p w14:paraId="2D61A12F" w14:textId="6A1CB004" w:rsidR="00EB449E" w:rsidRPr="00682EDD" w:rsidRDefault="00682EDD" w:rsidP="00EB449E">
          <w:pPr>
            <w:pStyle w:val="NormalWeb"/>
            <w:rPr>
              <w:rFonts w:ascii="Arial" w:hAnsi="Arial" w:cs="Arial"/>
            </w:rPr>
          </w:pPr>
          <w:r>
            <w:rPr>
              <w:rFonts w:ascii="Arial" w:hAnsi="Arial" w:cs="Arial"/>
            </w:rPr>
            <w:t>Hvo</w:t>
          </w:r>
          <w:r w:rsidR="00EB449E" w:rsidRPr="00682EDD">
            <w:rPr>
              <w:rFonts w:ascii="Arial" w:hAnsi="Arial" w:cs="Arial"/>
            </w:rPr>
            <w:t xml:space="preserve">rdan bli giver? Kan vi gjøre det enkelt? Ikke QR-kode eller «let etter informasjon på nettsidene våre», men enda enklere. Som f.eks. send «GIVER» på SMS til XXXX, eller bare </w:t>
          </w:r>
          <w:proofErr w:type="spellStart"/>
          <w:r w:rsidR="00EB449E" w:rsidRPr="00682EDD">
            <w:rPr>
              <w:rFonts w:ascii="Arial" w:hAnsi="Arial" w:cs="Arial"/>
            </w:rPr>
            <w:t>svar</w:t>
          </w:r>
          <w:proofErr w:type="spellEnd"/>
          <w:r w:rsidR="00EB449E" w:rsidRPr="00682EDD">
            <w:rPr>
              <w:rFonts w:ascii="Arial" w:hAnsi="Arial" w:cs="Arial"/>
            </w:rPr>
            <w:t xml:space="preserve"> med «Jeg vil bli giver» på denne mailen.</w:t>
          </w:r>
        </w:p>
        <w:p w14:paraId="2C07264A" w14:textId="4003DD92" w:rsidR="00EB449E" w:rsidRPr="00682EDD" w:rsidRDefault="00EB449E" w:rsidP="00EB449E">
          <w:r w:rsidRPr="00682EDD">
            <w:t>[Mål: 15 nye givere i løpet av kampanjeperioden.</w:t>
          </w:r>
        </w:p>
        <w:p w14:paraId="0AB21F2B" w14:textId="77777777" w:rsidR="00F84927" w:rsidRPr="00F84927" w:rsidRDefault="00F84927" w:rsidP="00F84927"/>
        <w:p w14:paraId="583304C0" w14:textId="77777777" w:rsidR="00F84927" w:rsidRDefault="00F84927" w:rsidP="00F84927">
          <w:pPr>
            <w:pStyle w:val="MUCaseTitle3"/>
          </w:pPr>
          <w:r>
            <w:t>Votering</w:t>
          </w:r>
        </w:p>
        <w:p w14:paraId="71C1635F" w14:textId="77777777" w:rsidR="00F84927" w:rsidRDefault="00F84927" w:rsidP="00F84927"/>
        <w:p w14:paraId="723C0CBA" w14:textId="77777777" w:rsidR="00F84927" w:rsidRDefault="00F84927" w:rsidP="00F84927"/>
        <w:sdt>
          <w:sdtPr>
            <w:rPr>
              <w:b w:val="0"/>
            </w:rPr>
            <w:tag w:val="MU_Innstilling"/>
            <w:id w:val="1946190761"/>
            <w:lock w:val="sdtLocked"/>
            <w:placeholder>
              <w:docPart w:val="DefaultPlaceholder_-1854013440"/>
            </w:placeholder>
            <w15:appearance w15:val="hidden"/>
          </w:sdtPr>
          <w:sdtEndPr/>
          <w:sdtContent>
            <w:p w14:paraId="7D6F44C0" w14:textId="77777777" w:rsidR="00F84927" w:rsidRDefault="00F84927" w:rsidP="00F84927">
              <w:pPr>
                <w:pStyle w:val="MUCaseTitle3"/>
              </w:pPr>
              <w:r>
                <w:t xml:space="preserve">Bekkefaret menighetsråds vedtak </w:t>
              </w:r>
            </w:p>
            <w:sdt>
              <w:sdtPr>
                <w:tag w:val="MU_Vedtakstekst"/>
                <w:id w:val="1741902804"/>
                <w:lock w:val="sdtLocked"/>
                <w:placeholder>
                  <w:docPart w:val="FB7A3B1882CC4514B71B2EA3007760BC"/>
                </w:placeholder>
                <w15:appearance w15:val="hidden"/>
              </w:sdtPr>
              <w:sdtEndPr/>
              <w:sdtContent>
                <w:p w14:paraId="42DCE8B2" w14:textId="64240621" w:rsidR="00F84927" w:rsidRDefault="00F84927" w:rsidP="00F84927">
                  <w:r>
                    <w:t>Arbeidsutvalget utarbeider i møtet plan for giverkampanjen.</w:t>
                  </w:r>
                </w:p>
                <w:p w14:paraId="550C1746" w14:textId="72AE894C" w:rsidR="00F84927" w:rsidRDefault="00F84927" w:rsidP="00F84927"/>
                <w:p w14:paraId="2CD61807" w14:textId="2C1DC430" w:rsidR="00F84927" w:rsidRDefault="00EB449E" w:rsidP="00F84927">
                  <w:pPr>
                    <w:rPr>
                      <w:rFonts w:ascii="ArialMT" w:hAnsi="ArialMT" w:cs="ArialMT"/>
                    </w:rPr>
                  </w:pPr>
                  <w:r>
                    <w:t>Kampanjeperioden</w:t>
                  </w:r>
                  <w:r w:rsidR="00F84927">
                    <w:t xml:space="preserve"> settes til </w:t>
                  </w:r>
                  <w:r w:rsidR="00F84927">
                    <w:rPr>
                      <w:rFonts w:ascii="ArialMT" w:hAnsi="ArialMT" w:cs="ArialMT"/>
                    </w:rPr>
                    <w:t>21. februar til pinse, 30 mai</w:t>
                  </w:r>
                  <w:r>
                    <w:rPr>
                      <w:rFonts w:ascii="ArialMT" w:hAnsi="ArialMT" w:cs="ArialMT"/>
                    </w:rPr>
                    <w:t>.</w:t>
                  </w:r>
                </w:p>
                <w:p w14:paraId="0CFC2235" w14:textId="3FB90AA5" w:rsidR="00EB449E" w:rsidRDefault="00EB449E" w:rsidP="00F84927">
                  <w:pPr>
                    <w:rPr>
                      <w:rFonts w:ascii="ArialMT" w:hAnsi="ArialMT" w:cs="ArialMT"/>
                    </w:rPr>
                  </w:pPr>
                </w:p>
                <w:p w14:paraId="38DA290B" w14:textId="7D35E6D1" w:rsidR="00EB449E" w:rsidRDefault="00EB449E" w:rsidP="00F84927">
                  <w:pPr>
                    <w:rPr>
                      <w:rFonts w:ascii="ArialMT" w:hAnsi="ArialMT" w:cs="ArialMT"/>
                    </w:rPr>
                  </w:pPr>
                  <w:r>
                    <w:rPr>
                      <w:rFonts w:ascii="ArialMT" w:hAnsi="ArialMT" w:cs="ArialMT"/>
                    </w:rPr>
                    <w:t>Målgruppe De som har et forhold til menigheten.</w:t>
                  </w:r>
                </w:p>
                <w:p w14:paraId="3D7A83C9" w14:textId="510D2E84" w:rsidR="00EB449E" w:rsidRDefault="00EB449E" w:rsidP="00F84927">
                  <w:pPr>
                    <w:rPr>
                      <w:rFonts w:ascii="ArialMT" w:hAnsi="ArialMT" w:cs="ArialMT"/>
                    </w:rPr>
                  </w:pPr>
                </w:p>
                <w:p w14:paraId="01BE6030" w14:textId="6650E9A5" w:rsidR="00EB449E" w:rsidRDefault="00EB449E" w:rsidP="00F84927">
                  <w:pPr>
                    <w:rPr>
                      <w:rFonts w:ascii="ArialMT" w:hAnsi="ArialMT" w:cs="ArialMT"/>
                    </w:rPr>
                  </w:pPr>
                  <w:r>
                    <w:rPr>
                      <w:rFonts w:ascii="ArialMT" w:hAnsi="ArialMT" w:cs="ArialMT"/>
                    </w:rPr>
                    <w:t>Mål: 15 nye givere i løpet av kampanjeperioden</w:t>
                  </w:r>
                </w:p>
                <w:p w14:paraId="314B2498" w14:textId="77777777" w:rsidR="00EB449E" w:rsidRDefault="00EB449E" w:rsidP="00F84927">
                  <w:pPr>
                    <w:rPr>
                      <w:rFonts w:ascii="ArialMT" w:hAnsi="ArialMT" w:cs="ArialMT"/>
                    </w:rPr>
                  </w:pPr>
                </w:p>
                <w:p w14:paraId="4ED5445A" w14:textId="07DEA74D" w:rsidR="00EB449E" w:rsidRDefault="00EB449E" w:rsidP="00F84927">
                  <w:pPr>
                    <w:rPr>
                      <w:rFonts w:ascii="ArialMT" w:hAnsi="ArialMT" w:cs="ArialMT"/>
                    </w:rPr>
                  </w:pPr>
                  <w:r>
                    <w:rPr>
                      <w:rFonts w:ascii="ArialMT" w:hAnsi="ArialMT" w:cs="ArialMT"/>
                    </w:rPr>
                    <w:t>Hovedbudskap: Bekkefaret kirke en bauta i nærmiljø. For at kirken skal være der for deg når du trenger den, trengs resurser som gjør at den er der alltid.</w:t>
                  </w:r>
                </w:p>
                <w:p w14:paraId="6F9D5F26" w14:textId="0358237A" w:rsidR="00EB449E" w:rsidRDefault="00EB449E" w:rsidP="00F84927">
                  <w:pPr>
                    <w:rPr>
                      <w:rFonts w:ascii="ArialMT" w:hAnsi="ArialMT" w:cs="ArialMT"/>
                    </w:rPr>
                  </w:pPr>
                </w:p>
                <w:p w14:paraId="4FB1A23A" w14:textId="7570EA6F" w:rsidR="00EB449E" w:rsidRDefault="00EB449E" w:rsidP="00F84927">
                  <w:r>
                    <w:t xml:space="preserve">Kanaler vi ser for oss å bruke: våre nettsider, sosiale medier (les </w:t>
                  </w:r>
                  <w:proofErr w:type="spellStart"/>
                  <w:r>
                    <w:t>facebook</w:t>
                  </w:r>
                  <w:proofErr w:type="spellEnd"/>
                  <w:r>
                    <w:t>), nyhets-e-post, skriftlig i menighetsblad og brosjyremateriell.</w:t>
                  </w:r>
                </w:p>
                <w:p w14:paraId="4BA390BE" w14:textId="5CF4A017" w:rsidR="00EB449E" w:rsidRDefault="00EB449E" w:rsidP="00F84927"/>
                <w:p w14:paraId="2FAE6EBE" w14:textId="60172FA7" w:rsidR="00EB449E" w:rsidRDefault="00EB449E" w:rsidP="00F84927">
                  <w:r>
                    <w:t>Uten at vi landet var vi inne på ulike muligheter for mer personlig kontakt for eksempel å sende personlige e-poster og evt. ta kontakt pr. telefon i etterkant.</w:t>
                  </w:r>
                </w:p>
                <w:p w14:paraId="00AC744F" w14:textId="09F2CE31" w:rsidR="00F84927" w:rsidRDefault="00D6643F" w:rsidP="00F84927"/>
              </w:sdtContent>
            </w:sdt>
          </w:sdtContent>
        </w:sdt>
        <w:p w14:paraId="50CA6801" w14:textId="2FE20761" w:rsidR="00F84927" w:rsidRDefault="00F84927" w:rsidP="00F84927">
          <w:pPr>
            <w:spacing w:before="240"/>
          </w:pPr>
          <w:r>
            <w:fldChar w:fldCharType="begin"/>
          </w:r>
          <w:r>
            <w:instrText xml:space="preserve"> MACROBUTTON SaveDecision [Lagre vedtak] </w:instrText>
          </w:r>
          <w:r>
            <w:fldChar w:fldCharType="end"/>
          </w:r>
        </w:p>
      </w:sdtContent>
    </w:sdt>
    <w:p w14:paraId="0D41EA56" w14:textId="42EEE095" w:rsidR="00F84927" w:rsidRDefault="00F84927" w:rsidP="00F84927">
      <w:pPr>
        <w:spacing w:before="240"/>
      </w:pPr>
    </w:p>
    <w:p w14:paraId="612A7F21" w14:textId="365C0E5F" w:rsidR="00F84927" w:rsidRDefault="00F84927" w:rsidP="00F84927">
      <w:pPr>
        <w:spacing w:before="240"/>
      </w:pPr>
    </w:p>
    <w:p w14:paraId="04A0363F" w14:textId="114DB94D" w:rsidR="00F84927" w:rsidRDefault="00F84927" w:rsidP="00F84927">
      <w:pPr>
        <w:spacing w:before="240"/>
      </w:pPr>
    </w:p>
    <w:p w14:paraId="6DCA6B1A" w14:textId="097BC420" w:rsidR="00F84927" w:rsidRDefault="00F84927" w:rsidP="00F84927">
      <w:pPr>
        <w:spacing w:before="240"/>
      </w:pPr>
    </w:p>
    <w:p w14:paraId="6C1FC6E1" w14:textId="7CF59192" w:rsidR="00F84927" w:rsidRDefault="00F84927" w:rsidP="00F84927">
      <w:pPr>
        <w:pStyle w:val="MUCaseTitle"/>
        <w:rPr>
          <w:shd w:val="clear" w:color="auto" w:fill="D9D9D9"/>
        </w:rPr>
      </w:pPr>
      <w:r w:rsidRPr="00F84927">
        <w:rPr>
          <w:shd w:val="clear" w:color="auto" w:fill="D9D9D9"/>
        </w:rPr>
        <w:t>Orienteringssaker</w:t>
      </w:r>
    </w:p>
    <w:p w14:paraId="73DE8060" w14:textId="39EFEA45" w:rsidR="00F84927" w:rsidRPr="00F84927" w:rsidRDefault="00F84927" w:rsidP="00F84927">
      <w:pPr>
        <w:pStyle w:val="MUCaseTitle"/>
        <w:rPr>
          <w:shd w:val="clear" w:color="auto" w:fill="D9D9D9"/>
        </w:rPr>
      </w:pPr>
      <w:r w:rsidRPr="00F84927">
        <w:rPr>
          <w:shd w:val="clear" w:color="auto" w:fill="D9D9D9"/>
        </w:rPr>
        <w:t>Eventuelt</w:t>
      </w:r>
    </w:p>
    <w:sectPr w:rsidR="00F84927" w:rsidRPr="00F84927"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245C232A" w:rsidR="006638E2" w:rsidRPr="00832A5E" w:rsidRDefault="00D6643F" w:rsidP="006638E2">
          <w:pPr>
            <w:rPr>
              <w:lang w:val="en-US"/>
            </w:rPr>
          </w:pPr>
          <w:sdt>
            <w:sdtPr>
              <w:rPr>
                <w:sz w:val="22"/>
                <w:szCs w:val="22"/>
              </w:rPr>
              <w:tag w:val="ToBoard.Name"/>
              <w:id w:val="-978058394"/>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F84927">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82EDD"/>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6643F"/>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B449E"/>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4927"/>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6ADB10F5-C8E9-47E3-A8CE-A22A241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F84927"/>
    <w:rPr>
      <w:color w:val="605E5C"/>
      <w:shd w:val="clear" w:color="auto" w:fill="E1DFDD"/>
    </w:rPr>
  </w:style>
  <w:style w:type="paragraph" w:customStyle="1" w:styleId="gmail-msotitle">
    <w:name w:val="gmail-msotitle"/>
    <w:basedOn w:val="Normal"/>
    <w:rsid w:val="00EB449E"/>
    <w:pPr>
      <w:autoSpaceDE/>
      <w:autoSpaceDN/>
      <w:spacing w:before="100" w:beforeAutospacing="1" w:after="100" w:afterAutospacing="1"/>
    </w:pPr>
    <w:rPr>
      <w:rFonts w:ascii="Calibri" w:eastAsiaTheme="minorHAnsi" w:hAnsi="Calibri" w:cs="Calibri"/>
      <w:sz w:val="22"/>
      <w:szCs w:val="22"/>
    </w:rPr>
  </w:style>
  <w:style w:type="paragraph" w:customStyle="1" w:styleId="gmail-msolistparagraph">
    <w:name w:val="gmail-msolistparagraph"/>
    <w:basedOn w:val="Normal"/>
    <w:rsid w:val="00EB449E"/>
    <w:pPr>
      <w:autoSpaceDE/>
      <w:autoSpaceDN/>
      <w:spacing w:before="100" w:beforeAutospacing="1" w:after="100" w:afterAutospacing="1"/>
    </w:pPr>
    <w:rPr>
      <w:rFonts w:ascii="Calibri" w:eastAsiaTheme="minorHAnsi" w:hAnsi="Calibri" w:cs="Calibri"/>
      <w:sz w:val="22"/>
      <w:szCs w:val="22"/>
    </w:rPr>
  </w:style>
  <w:style w:type="paragraph" w:styleId="NormalWeb">
    <w:name w:val="Normal (Web)"/>
    <w:basedOn w:val="Normal"/>
    <w:uiPriority w:val="99"/>
    <w:semiHidden/>
    <w:unhideWhenUsed/>
    <w:rsid w:val="00EB449E"/>
    <w:pPr>
      <w:autoSpaceDE/>
      <w:autoSpaceDN/>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22C0FD60731D48898FB6D5219F4BD4C0"/>
        <w:category>
          <w:name w:val="Generelt"/>
          <w:gallery w:val="placeholder"/>
        </w:category>
        <w:types>
          <w:type w:val="bbPlcHdr"/>
        </w:types>
        <w:behaviors>
          <w:behavior w:val="content"/>
        </w:behaviors>
        <w:guid w:val="{4A1FDCD7-6C20-4DDA-B8FA-D89B2CC5AC36}"/>
      </w:docPartPr>
      <w:docPartBody>
        <w:p w:rsidR="00660E0D" w:rsidRDefault="005750C8" w:rsidP="005750C8">
          <w:pPr>
            <w:pStyle w:val="22C0FD60731D48898FB6D5219F4BD4C0"/>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5BC0E513-83AE-40EC-8A54-7A074F0E1B7C}"/>
      </w:docPartPr>
      <w:docPartBody>
        <w:p w:rsidR="00660E0D" w:rsidRDefault="005750C8">
          <w:r w:rsidRPr="00355A4E">
            <w:rPr>
              <w:rStyle w:val="Plassholdertekst"/>
            </w:rPr>
            <w:t>Klikk eller trykk her for å skrive inn tekst.</w:t>
          </w:r>
        </w:p>
      </w:docPartBody>
    </w:docPart>
    <w:docPart>
      <w:docPartPr>
        <w:name w:val="FCF41BF34C6D4F8CADC4A8FA267ABD61"/>
        <w:category>
          <w:name w:val="Generelt"/>
          <w:gallery w:val="placeholder"/>
        </w:category>
        <w:types>
          <w:type w:val="bbPlcHdr"/>
        </w:types>
        <w:behaviors>
          <w:behavior w:val="content"/>
        </w:behaviors>
        <w:guid w:val="{42F7A4CE-3383-48F5-B385-00CC9F55796B}"/>
      </w:docPartPr>
      <w:docPartBody>
        <w:p w:rsidR="00660E0D" w:rsidRDefault="005750C8">
          <w:r w:rsidRPr="00355A4E">
            <w:rPr>
              <w:rStyle w:val="Plassholdertekst"/>
            </w:rPr>
            <w:t>Skriv inn vedtaket her</w:t>
          </w:r>
        </w:p>
      </w:docPartBody>
    </w:docPart>
    <w:docPart>
      <w:docPartPr>
        <w:name w:val="CB5600C0DA8F4369961359DABDA07DA6"/>
        <w:category>
          <w:name w:val="Generelt"/>
          <w:gallery w:val="placeholder"/>
        </w:category>
        <w:types>
          <w:type w:val="bbPlcHdr"/>
        </w:types>
        <w:behaviors>
          <w:behavior w:val="content"/>
        </w:behaviors>
        <w:guid w:val="{E27834DB-C21B-4963-B6AF-810E8951810F}"/>
      </w:docPartPr>
      <w:docPartBody>
        <w:p w:rsidR="00660E0D" w:rsidRDefault="005750C8" w:rsidP="005750C8">
          <w:pPr>
            <w:pStyle w:val="CB5600C0DA8F4369961359DABDA07DA6"/>
          </w:pPr>
          <w:r w:rsidRPr="004202B9">
            <w:rPr>
              <w:rStyle w:val="Plassholdertekst"/>
            </w:rPr>
            <w:t>Click here to enter text.</w:t>
          </w:r>
        </w:p>
      </w:docPartBody>
    </w:docPart>
    <w:docPart>
      <w:docPartPr>
        <w:name w:val="FB7A3B1882CC4514B71B2EA3007760BC"/>
        <w:category>
          <w:name w:val="Generelt"/>
          <w:gallery w:val="placeholder"/>
        </w:category>
        <w:types>
          <w:type w:val="bbPlcHdr"/>
        </w:types>
        <w:behaviors>
          <w:behavior w:val="content"/>
        </w:behaviors>
        <w:guid w:val="{2B5E8D86-44C1-4E3C-B514-4F5E42A1E492}"/>
      </w:docPartPr>
      <w:docPartBody>
        <w:p w:rsidR="00660E0D" w:rsidRDefault="005750C8">
          <w:r w:rsidRPr="00355A4E">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750C8"/>
    <w:rsid w:val="005D6B90"/>
    <w:rsid w:val="005F4505"/>
    <w:rsid w:val="0063357D"/>
    <w:rsid w:val="006461D7"/>
    <w:rsid w:val="00660E0D"/>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750C8"/>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22C0FD60731D48898FB6D5219F4BD4C0">
    <w:name w:val="22C0FD60731D48898FB6D5219F4BD4C0"/>
    <w:rsid w:val="005750C8"/>
    <w:rPr>
      <w:lang w:val="nb-NO" w:eastAsia="nb-NO"/>
    </w:rPr>
  </w:style>
  <w:style w:type="paragraph" w:customStyle="1" w:styleId="A544C34301FD4449B7FE733CDC613F5A">
    <w:name w:val="A544C34301FD4449B7FE733CDC613F5A"/>
    <w:rsid w:val="005750C8"/>
    <w:rPr>
      <w:lang w:val="nb-NO" w:eastAsia="nb-NO"/>
    </w:rPr>
  </w:style>
  <w:style w:type="paragraph" w:customStyle="1" w:styleId="CB5600C0DA8F4369961359DABDA07DA6">
    <w:name w:val="CB5600C0DA8F4369961359DABDA07DA6"/>
    <w:rsid w:val="005750C8"/>
    <w:rPr>
      <w:lang w:val="nb-NO" w:eastAsia="nb-NO"/>
    </w:rPr>
  </w:style>
  <w:style w:type="paragraph" w:customStyle="1" w:styleId="6BA959EC65F14DB691619D96984797FF">
    <w:name w:val="6BA959EC65F14DB691619D96984797FF"/>
    <w:rsid w:val="005750C8"/>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38334"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2021-01-05T19:30:00</gbs:StartDate>
  <gbs:Location gbs:loadFromGrowBusiness="OnProduce" gbs:saveInGrowBusiness="False" gbs:connected="true" gbs:recno="" gbs:entity="" gbs:datatype="string" gbs:key="10002">TEAMS</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2021-01-05T19:30:00</gbs:StartDate>
  <gbs:ToBoard.ToCaseForBoardDocuments.Name gbs:loadFromGrowBusiness="OnProduce" gbs:saveInGrowBusiness="False" gbs:connected="true" gbs:recno="" gbs:entity="" gbs:datatype="string" gbs:key="10009">19/00764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bd1d0955-48d5-4879-90fe-8e8db2585d1f"/>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844</Words>
  <Characters>5140</Characters>
  <Application>Microsoft Office Word</Application>
  <DocSecurity>4</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05.01.2021 kl. 19:30</vt:lpstr>
      <vt:lpstr>Møteprotokoll</vt:lpstr>
    </vt:vector>
  </TitlesOfParts>
  <Company>Bekkefaret menighetsråd</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05.01.2021 kl. 19:30</dc:title>
  <dc:subject>
  </dc:subject>
  <dc:creator>Sigurd Olav Lende</dc:creator>
  <cp:keywords>
  </cp:keywords>
  <dc:description>
  </dc:description>
  <cp:lastModifiedBy>Toralf Ladstein</cp:lastModifiedBy>
  <cp:revision>2</cp:revision>
  <cp:lastPrinted>1900-12-31T23:00:00Z</cp:lastPrinted>
  <dcterms:created xsi:type="dcterms:W3CDTF">2021-02-08T09:14:00Z</dcterms:created>
  <dcterms:modified xsi:type="dcterms:W3CDTF">2021-02-08T09:14:00Z</dcterms:modified>
  <cp:category>Møte utvalg for Public 360</cp:category>
</cp:coreProperties>
</file>